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Calibri" w:hAnsi="Calibri" w:cs="Calibri"/>
          <w:b/>
          <w:bCs w:val="0"/>
          <w:sz w:val="36"/>
          <w:szCs w:val="36"/>
        </w:rPr>
      </w:pPr>
      <w:r>
        <w:rPr>
          <w:rFonts w:hint="default" w:ascii="Calibri" w:hAnsi="Calibri" w:cs="Calibri"/>
          <w:b/>
          <w:bCs w:val="0"/>
          <w:sz w:val="36"/>
          <w:szCs w:val="36"/>
        </w:rPr>
        <w:t>Instructions of the Chinese Government Scholarship Information System</w:t>
      </w:r>
    </w:p>
    <w:p>
      <w:pPr>
        <w:jc w:val="center"/>
        <w:rPr>
          <w:rFonts w:hint="default" w:ascii="Calibri" w:hAnsi="Calibri" w:cs="Calibri"/>
          <w:b/>
          <w:bCs w:val="0"/>
          <w:sz w:val="36"/>
          <w:szCs w:val="36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>Step 1: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 xml:space="preserve">Visit </w:t>
      </w:r>
      <w:r>
        <w:rPr>
          <w:rFonts w:hint="default" w:ascii="Calibri" w:hAnsi="Calibri" w:cs="Calibri"/>
          <w:sz w:val="24"/>
          <w:szCs w:val="24"/>
        </w:rPr>
        <w:fldChar w:fldCharType="begin"/>
      </w:r>
      <w:r>
        <w:rPr>
          <w:rFonts w:hint="default" w:ascii="Calibri" w:hAnsi="Calibri" w:cs="Calibri"/>
          <w:sz w:val="24"/>
          <w:szCs w:val="24"/>
        </w:rPr>
        <w:instrText xml:space="preserve"> HYPERLINK "http://www.csc.edu.cn/laihua" </w:instrText>
      </w:r>
      <w:r>
        <w:rPr>
          <w:rFonts w:hint="default" w:ascii="Calibri" w:hAnsi="Calibri" w:cs="Calibri"/>
          <w:sz w:val="24"/>
          <w:szCs w:val="24"/>
        </w:rPr>
        <w:fldChar w:fldCharType="separate"/>
      </w:r>
      <w:r>
        <w:rPr>
          <w:rStyle w:val="3"/>
          <w:rFonts w:hint="default" w:ascii="Calibri" w:hAnsi="Calibri" w:cs="Calibri"/>
          <w:sz w:val="24"/>
          <w:szCs w:val="24"/>
        </w:rPr>
        <w:t>http://www.csc.edu.cn/laihua</w:t>
      </w:r>
      <w:r>
        <w:rPr>
          <w:rStyle w:val="3"/>
          <w:rFonts w:hint="default" w:ascii="Calibri" w:hAnsi="Calibri" w:cs="Calibri"/>
          <w:sz w:val="24"/>
          <w:szCs w:val="24"/>
        </w:rPr>
        <w:fldChar w:fldCharType="end"/>
      </w:r>
      <w:r>
        <w:rPr>
          <w:rFonts w:hint="default" w:ascii="Calibri" w:hAnsi="Calibri" w:cs="Calibri"/>
          <w:sz w:val="24"/>
          <w:szCs w:val="24"/>
        </w:rPr>
        <w:t xml:space="preserve"> or </w:t>
      </w:r>
      <w:r>
        <w:rPr>
          <w:rFonts w:hint="default" w:ascii="Calibri" w:hAnsi="Calibri" w:cs="Calibri"/>
          <w:sz w:val="24"/>
          <w:szCs w:val="24"/>
        </w:rPr>
        <w:fldChar w:fldCharType="begin"/>
      </w:r>
      <w:r>
        <w:rPr>
          <w:rFonts w:hint="default" w:ascii="Calibri" w:hAnsi="Calibri" w:cs="Calibri"/>
          <w:sz w:val="24"/>
          <w:szCs w:val="24"/>
        </w:rPr>
        <w:instrText xml:space="preserve"> HYPERLINK "http://www.campuschina.org" </w:instrText>
      </w:r>
      <w:r>
        <w:rPr>
          <w:rFonts w:hint="default" w:ascii="Calibri" w:hAnsi="Calibri" w:cs="Calibri"/>
          <w:sz w:val="24"/>
          <w:szCs w:val="24"/>
        </w:rPr>
        <w:fldChar w:fldCharType="separate"/>
      </w:r>
      <w:r>
        <w:rPr>
          <w:rStyle w:val="3"/>
          <w:rFonts w:hint="default" w:ascii="Calibri" w:hAnsi="Calibri" w:cs="Calibri"/>
          <w:sz w:val="24"/>
          <w:szCs w:val="24"/>
        </w:rPr>
        <w:t>www.campuschina.org</w:t>
      </w:r>
      <w:r>
        <w:rPr>
          <w:rStyle w:val="3"/>
          <w:rFonts w:hint="default" w:ascii="Calibri" w:hAnsi="Calibri" w:cs="Calibri"/>
          <w:sz w:val="24"/>
          <w:szCs w:val="24"/>
        </w:rPr>
        <w:fldChar w:fldCharType="end"/>
      </w:r>
      <w:r>
        <w:rPr>
          <w:rFonts w:hint="default" w:ascii="Calibri" w:hAnsi="Calibri" w:cs="Calibri"/>
          <w:sz w:val="24"/>
          <w:szCs w:val="24"/>
        </w:rPr>
        <w:t xml:space="preserve"> and click </w:t>
      </w:r>
      <w:r>
        <w:rPr>
          <w:rFonts w:hint="default" w:ascii="Calibri" w:hAnsi="Calibri" w:eastAsia="Batang" w:cs="Calibri"/>
          <w:sz w:val="24"/>
          <w:szCs w:val="24"/>
        </w:rPr>
        <w:t>“</w:t>
      </w:r>
      <w:r>
        <w:rPr>
          <w:rFonts w:hint="default" w:ascii="Calibri" w:hAnsi="Calibri" w:cs="Calibri"/>
          <w:i/>
          <w:sz w:val="24"/>
          <w:szCs w:val="24"/>
        </w:rPr>
        <w:t xml:space="preserve">Scholarship </w:t>
      </w:r>
      <w:r>
        <w:rPr>
          <w:rFonts w:hint="default" w:ascii="Calibri" w:hAnsi="Calibri" w:eastAsia="Batang" w:cs="Calibri"/>
          <w:i/>
          <w:sz w:val="24"/>
          <w:szCs w:val="24"/>
        </w:rPr>
        <w:t>A</w:t>
      </w:r>
      <w:r>
        <w:rPr>
          <w:rFonts w:hint="default" w:ascii="Calibri" w:hAnsi="Calibri" w:cs="Calibri"/>
          <w:i/>
          <w:sz w:val="24"/>
          <w:szCs w:val="24"/>
        </w:rPr>
        <w:t xml:space="preserve">pplication </w:t>
      </w:r>
      <w:r>
        <w:rPr>
          <w:rFonts w:hint="default" w:ascii="Calibri" w:hAnsi="Calibri" w:eastAsia="Batang" w:cs="Calibri"/>
          <w:i/>
          <w:sz w:val="24"/>
          <w:szCs w:val="24"/>
        </w:rPr>
        <w:t>O</w:t>
      </w:r>
      <w:r>
        <w:rPr>
          <w:rFonts w:hint="default" w:ascii="Calibri" w:hAnsi="Calibri" w:cs="Calibri"/>
          <w:i/>
          <w:sz w:val="24"/>
          <w:szCs w:val="24"/>
        </w:rPr>
        <w:t>nline</w:t>
      </w:r>
      <w:r>
        <w:rPr>
          <w:rFonts w:hint="default" w:ascii="Calibri" w:hAnsi="Calibri" w:eastAsia="Batang" w:cs="Calibri"/>
          <w:i/>
          <w:sz w:val="24"/>
          <w:szCs w:val="24"/>
        </w:rPr>
        <w:t xml:space="preserve"> </w:t>
      </w:r>
      <w:r>
        <w:rPr>
          <w:rFonts w:hint="default" w:ascii="Calibri" w:hAnsi="Calibri" w:cs="Calibri"/>
          <w:i/>
          <w:sz w:val="24"/>
          <w:szCs w:val="24"/>
        </w:rPr>
        <w:t>for International Students</w:t>
      </w:r>
      <w:r>
        <w:rPr>
          <w:rFonts w:hint="default" w:ascii="Calibri" w:hAnsi="Calibri" w:eastAsia="Batang" w:cs="Calibri"/>
          <w:sz w:val="24"/>
          <w:szCs w:val="24"/>
        </w:rPr>
        <w:t>”</w:t>
      </w:r>
      <w:r>
        <w:rPr>
          <w:rFonts w:hint="default" w:ascii="Calibri" w:hAnsi="Calibri" w:cs="Calibri"/>
          <w:sz w:val="24"/>
          <w:szCs w:val="24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>Step 2: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R</w:t>
      </w:r>
      <w:r>
        <w:rPr>
          <w:rFonts w:hint="default" w:ascii="Calibri" w:hAnsi="Calibri" w:eastAsia="Batang" w:cs="Calibri"/>
          <w:sz w:val="24"/>
          <w:szCs w:val="24"/>
        </w:rPr>
        <w:t xml:space="preserve">ead </w:t>
      </w:r>
      <w:r>
        <w:rPr>
          <w:rFonts w:hint="default" w:ascii="Calibri" w:hAnsi="Calibri" w:eastAsia="Batang" w:cs="Calibri"/>
          <w:i/>
          <w:sz w:val="24"/>
          <w:szCs w:val="24"/>
        </w:rPr>
        <w:t>“</w:t>
      </w:r>
      <w:r>
        <w:rPr>
          <w:rFonts w:hint="default" w:ascii="Calibri" w:hAnsi="Calibri" w:cs="Calibri"/>
          <w:i/>
          <w:sz w:val="24"/>
          <w:szCs w:val="24"/>
        </w:rPr>
        <w:t>Tips for online application</w:t>
      </w:r>
      <w:r>
        <w:rPr>
          <w:rFonts w:hint="default" w:ascii="Calibri" w:hAnsi="Calibri" w:eastAsia="Batang" w:cs="Calibri"/>
          <w:i/>
          <w:sz w:val="24"/>
          <w:szCs w:val="24"/>
        </w:rPr>
        <w:t>”</w:t>
      </w:r>
      <w:r>
        <w:rPr>
          <w:rFonts w:hint="default" w:ascii="Calibri" w:hAnsi="Calibri" w:cs="Calibri"/>
          <w:i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carefully before clicking</w:t>
      </w:r>
      <w:r>
        <w:rPr>
          <w:rFonts w:hint="default" w:ascii="Calibri" w:hAnsi="Calibri" w:cs="Calibri"/>
          <w:i/>
          <w:sz w:val="24"/>
          <w:szCs w:val="24"/>
        </w:rPr>
        <w:t xml:space="preserve"> </w:t>
      </w:r>
      <w:r>
        <w:rPr>
          <w:rFonts w:hint="default" w:ascii="Calibri" w:hAnsi="Calibri" w:eastAsia="Batang" w:cs="Calibri"/>
          <w:i/>
          <w:sz w:val="24"/>
          <w:szCs w:val="24"/>
        </w:rPr>
        <w:t>“NEXT”</w:t>
      </w:r>
      <w:r>
        <w:rPr>
          <w:rFonts w:hint="default" w:ascii="Calibri" w:hAnsi="Calibri" w:cs="Calibri"/>
          <w:sz w:val="24"/>
          <w:szCs w:val="24"/>
        </w:rPr>
        <w:t xml:space="preserve"> to the registration page.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>Step 3: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Log in with your user name and password. For new user, please click “Create an account” for registration.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>Step 4: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Fill in the correct</w:t>
      </w:r>
      <w:r>
        <w:rPr>
          <w:rFonts w:hint="default" w:ascii="Calibri" w:hAnsi="Calibri" w:cs="Calibri"/>
          <w:b/>
          <w:sz w:val="24"/>
          <w:szCs w:val="24"/>
        </w:rPr>
        <w:t xml:space="preserve"> Program Category </w:t>
      </w:r>
      <w:r>
        <w:rPr>
          <w:rFonts w:hint="default" w:ascii="Calibri" w:hAnsi="Calibri" w:cs="Calibri"/>
          <w:sz w:val="24"/>
          <w:szCs w:val="24"/>
        </w:rPr>
        <w:t xml:space="preserve">and </w:t>
      </w:r>
      <w:r>
        <w:rPr>
          <w:rFonts w:hint="default" w:ascii="Calibri" w:hAnsi="Calibri" w:cs="Calibri"/>
          <w:b/>
          <w:sz w:val="24"/>
          <w:szCs w:val="24"/>
        </w:rPr>
        <w:t>Agency Number</w:t>
      </w:r>
      <w:r>
        <w:rPr>
          <w:rFonts w:hint="default" w:ascii="Calibri" w:hAnsi="Calibri" w:cs="Calibri"/>
          <w:sz w:val="24"/>
          <w:szCs w:val="24"/>
        </w:rPr>
        <w:t xml:space="preserve">. An Agency Number represents a specific application receiving agency and a correct choose of Program Category is necessary before filling in the Agency Number. </w:t>
      </w:r>
      <w:r>
        <w:rPr>
          <w:rFonts w:hint="default" w:ascii="Calibri" w:hAnsi="Calibri" w:eastAsia="Batang" w:cs="Calibri"/>
          <w:sz w:val="24"/>
          <w:szCs w:val="24"/>
        </w:rPr>
        <w:t>Please make sure you fill it in correctly</w:t>
      </w:r>
      <w:r>
        <w:rPr>
          <w:rFonts w:hint="default" w:ascii="Calibri" w:hAnsi="Calibri" w:cs="Calibri"/>
          <w:sz w:val="24"/>
          <w:szCs w:val="24"/>
        </w:rPr>
        <w:t>,</w:t>
      </w:r>
      <w:r>
        <w:rPr>
          <w:rFonts w:hint="default" w:ascii="Calibri" w:hAnsi="Calibri" w:eastAsia="Batang" w:cs="Calibri"/>
          <w:sz w:val="24"/>
          <w:szCs w:val="24"/>
        </w:rPr>
        <w:t xml:space="preserve"> otherwise you will not be able to continue your online application</w:t>
      </w:r>
      <w:r>
        <w:rPr>
          <w:rFonts w:hint="default" w:ascii="Calibri" w:hAnsi="Calibri" w:cs="Calibri"/>
          <w:sz w:val="24"/>
          <w:szCs w:val="24"/>
        </w:rPr>
        <w:t xml:space="preserve"> or your application will not be accepted.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eastAsia="Batang" w:cs="Calibri"/>
          <w:sz w:val="24"/>
          <w:szCs w:val="24"/>
        </w:rPr>
        <w:t>Your</w:t>
      </w:r>
      <w:r>
        <w:rPr>
          <w:rFonts w:hint="default" w:ascii="Calibri" w:hAnsi="Calibri" w:cs="Calibri"/>
          <w:b/>
          <w:sz w:val="24"/>
          <w:szCs w:val="24"/>
        </w:rPr>
        <w:t xml:space="preserve"> ‘Program Category’ </w:t>
      </w:r>
      <w:r>
        <w:rPr>
          <w:rFonts w:hint="default" w:ascii="Calibri" w:hAnsi="Calibri" w:cs="Calibri"/>
          <w:sz w:val="24"/>
          <w:szCs w:val="24"/>
        </w:rPr>
        <w:t>is :</w:t>
      </w:r>
      <w:r>
        <w:rPr>
          <w:rFonts w:hint="default" w:ascii="Calibri" w:hAnsi="Calibri" w:cs="Calibri"/>
          <w:b/>
          <w:sz w:val="24"/>
          <w:szCs w:val="24"/>
          <w:u w:val="single"/>
        </w:rPr>
        <w:t xml:space="preserve"> Type A </w:t>
      </w:r>
      <w:r>
        <w:rPr>
          <w:rFonts w:hint="default" w:ascii="Calibri" w:hAnsi="Calibri" w:cs="Calibri"/>
          <w:b/>
          <w:sz w:val="24"/>
          <w:szCs w:val="24"/>
        </w:rPr>
        <w:t>and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‘</w:t>
      </w:r>
      <w:r>
        <w:rPr>
          <w:rFonts w:hint="default" w:ascii="Calibri" w:hAnsi="Calibri" w:cs="Calibri"/>
          <w:b/>
          <w:sz w:val="24"/>
          <w:szCs w:val="24"/>
        </w:rPr>
        <w:t>Agency Number</w:t>
      </w:r>
      <w:r>
        <w:rPr>
          <w:rFonts w:hint="default" w:ascii="Calibri" w:hAnsi="Calibri" w:cs="Calibri"/>
          <w:sz w:val="24"/>
          <w:szCs w:val="24"/>
        </w:rPr>
        <w:t>’ is:3602</w:t>
      </w:r>
      <w:r>
        <w:rPr>
          <w:rFonts w:hint="default" w:ascii="Calibri" w:hAnsi="Calibri" w:cs="Calibri"/>
          <w:sz w:val="24"/>
          <w:szCs w:val="24"/>
          <w:u w:val="single"/>
        </w:rPr>
        <w:t>.</w:t>
      </w:r>
      <w:r>
        <w:rPr>
          <w:rFonts w:hint="default" w:ascii="Calibri" w:hAnsi="Calibri" w:cs="Calibri"/>
          <w:sz w:val="24"/>
          <w:szCs w:val="24"/>
        </w:rPr>
        <w:t xml:space="preserve"> Once the correct ‘Agency Number’ is entered, the name of the agency will automatically emerge.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eastAsia="Batang" w:cs="Calibri"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>Step 5: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F</w:t>
      </w:r>
      <w:r>
        <w:rPr>
          <w:rFonts w:hint="default" w:ascii="Calibri" w:hAnsi="Calibri" w:eastAsia="Batang" w:cs="Calibri"/>
          <w:sz w:val="24"/>
          <w:szCs w:val="24"/>
        </w:rPr>
        <w:t xml:space="preserve">ill in the </w:t>
      </w:r>
      <w:r>
        <w:rPr>
          <w:rFonts w:hint="default" w:ascii="Calibri" w:hAnsi="Calibri" w:cs="Calibri"/>
          <w:b/>
          <w:sz w:val="24"/>
          <w:szCs w:val="24"/>
        </w:rPr>
        <w:t>O</w:t>
      </w:r>
      <w:r>
        <w:rPr>
          <w:rFonts w:hint="default" w:ascii="Calibri" w:hAnsi="Calibri" w:eastAsia="Batang" w:cs="Calibri"/>
          <w:b/>
          <w:sz w:val="24"/>
          <w:szCs w:val="24"/>
        </w:rPr>
        <w:t xml:space="preserve">nline </w:t>
      </w:r>
      <w:r>
        <w:rPr>
          <w:rFonts w:hint="default" w:ascii="Calibri" w:hAnsi="Calibri" w:cs="Calibri"/>
          <w:b/>
          <w:sz w:val="24"/>
          <w:szCs w:val="24"/>
        </w:rPr>
        <w:t>A</w:t>
      </w:r>
      <w:r>
        <w:rPr>
          <w:rFonts w:hint="default" w:ascii="Calibri" w:hAnsi="Calibri" w:eastAsia="Batang" w:cs="Calibri"/>
          <w:b/>
          <w:sz w:val="24"/>
          <w:szCs w:val="24"/>
        </w:rPr>
        <w:t xml:space="preserve">pplication </w:t>
      </w:r>
      <w:r>
        <w:rPr>
          <w:rFonts w:hint="default" w:ascii="Calibri" w:hAnsi="Calibri" w:cs="Calibri"/>
          <w:b/>
          <w:sz w:val="24"/>
          <w:szCs w:val="24"/>
        </w:rPr>
        <w:t>F</w:t>
      </w:r>
      <w:r>
        <w:rPr>
          <w:rFonts w:hint="default" w:ascii="Calibri" w:hAnsi="Calibri" w:eastAsia="Batang" w:cs="Calibri"/>
          <w:b/>
          <w:sz w:val="24"/>
          <w:szCs w:val="24"/>
        </w:rPr>
        <w:t>orm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 xml:space="preserve">and </w:t>
      </w:r>
      <w:r>
        <w:rPr>
          <w:rFonts w:hint="default" w:ascii="Calibri" w:hAnsi="Calibri" w:cs="Calibri"/>
          <w:b/>
          <w:sz w:val="24"/>
          <w:szCs w:val="24"/>
        </w:rPr>
        <w:t>Upload Supporting Documents</w:t>
      </w:r>
      <w:r>
        <w:rPr>
          <w:rFonts w:hint="default" w:ascii="Calibri" w:hAnsi="Calibri" w:cs="Calibri"/>
          <w:sz w:val="24"/>
          <w:szCs w:val="24"/>
        </w:rPr>
        <w:t xml:space="preserve"> truly, correctly and completely</w:t>
      </w:r>
      <w:r>
        <w:rPr>
          <w:rFonts w:hint="default" w:ascii="Calibri" w:hAnsi="Calibri" w:eastAsia="Batang" w:cs="Calibri"/>
          <w:sz w:val="24"/>
          <w:szCs w:val="24"/>
        </w:rPr>
        <w:t xml:space="preserve"> following the steps listed on the left</w:t>
      </w:r>
      <w:r>
        <w:rPr>
          <w:rFonts w:hint="default" w:ascii="Calibri" w:hAnsi="Calibri" w:cs="Calibri"/>
          <w:sz w:val="24"/>
          <w:szCs w:val="24"/>
        </w:rPr>
        <w:t xml:space="preserve"> of the page</w:t>
      </w:r>
      <w:r>
        <w:rPr>
          <w:rFonts w:hint="default" w:ascii="Calibri" w:hAnsi="Calibri" w:eastAsia="Batang" w:cs="Calibri"/>
          <w:sz w:val="24"/>
          <w:szCs w:val="24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eastAsia="Batang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</w:rPr>
        <w:t xml:space="preserve">Applicants are required to select a discipline before choosing their majors. Please refer to the Disciplines Index, which could be downloaded from Help, if you have any doubt about the disciplines and majors.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b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>Step 6: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Check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each part of your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b/>
          <w:sz w:val="24"/>
          <w:szCs w:val="24"/>
        </w:rPr>
        <w:t>A</w:t>
      </w:r>
      <w:r>
        <w:rPr>
          <w:rFonts w:hint="default" w:ascii="Calibri" w:hAnsi="Calibri" w:eastAsia="Batang" w:cs="Calibri"/>
          <w:b/>
          <w:sz w:val="24"/>
          <w:szCs w:val="24"/>
        </w:rPr>
        <w:t xml:space="preserve">pplication </w:t>
      </w:r>
      <w:r>
        <w:rPr>
          <w:rFonts w:hint="default" w:ascii="Calibri" w:hAnsi="Calibri" w:cs="Calibri"/>
          <w:sz w:val="24"/>
          <w:szCs w:val="24"/>
        </w:rPr>
        <w:t xml:space="preserve">carefully before submitting it. Click </w:t>
      </w:r>
      <w:r>
        <w:rPr>
          <w:rFonts w:hint="default" w:ascii="Calibri" w:hAnsi="Calibri" w:eastAsia="Batang" w:cs="Calibri"/>
          <w:i/>
          <w:sz w:val="24"/>
          <w:szCs w:val="24"/>
        </w:rPr>
        <w:t>Submit</w:t>
      </w:r>
      <w:r>
        <w:rPr>
          <w:rFonts w:hint="default" w:ascii="Calibri" w:hAnsi="Calibri" w:cs="Calibri"/>
          <w:i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 xml:space="preserve">to submit your </w:t>
      </w:r>
      <w:r>
        <w:rPr>
          <w:rFonts w:hint="default" w:ascii="Calibri" w:hAnsi="Calibri" w:cs="Calibri"/>
          <w:b/>
          <w:sz w:val="24"/>
          <w:szCs w:val="24"/>
        </w:rPr>
        <w:t>Application</w:t>
      </w:r>
      <w:r>
        <w:rPr>
          <w:rFonts w:hint="default" w:ascii="Calibri" w:hAnsi="Calibri" w:cs="Calibri"/>
          <w:sz w:val="24"/>
          <w:szCs w:val="24"/>
        </w:rPr>
        <w:t>.</w:t>
      </w:r>
      <w:r>
        <w:rPr>
          <w:rFonts w:hint="default" w:ascii="Calibri" w:hAnsi="Calibri" w:cs="Calibri"/>
          <w:b/>
          <w:color w:val="FF0000"/>
          <w:sz w:val="24"/>
          <w:szCs w:val="24"/>
        </w:rPr>
        <w:t xml:space="preserve"> </w:t>
      </w:r>
      <w:r>
        <w:rPr>
          <w:rFonts w:hint="default" w:ascii="Calibri" w:hAnsi="Calibri" w:cs="Calibri"/>
          <w:b/>
          <w:sz w:val="24"/>
          <w:szCs w:val="24"/>
        </w:rPr>
        <w:t>The submitted documents will be the only reference for the applied universities to confirm the admission.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>Step 7:</w:t>
      </w:r>
      <w:r>
        <w:rPr>
          <w:rFonts w:hint="default" w:ascii="Calibri" w:hAnsi="Calibri" w:eastAsia="Batang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 xml:space="preserve">You can make changes to your application by clicking </w:t>
      </w:r>
      <w:r>
        <w:rPr>
          <w:rFonts w:hint="default" w:ascii="Calibri" w:hAnsi="Calibri" w:cs="Calibri"/>
          <w:i/>
          <w:sz w:val="24"/>
          <w:szCs w:val="24"/>
        </w:rPr>
        <w:t xml:space="preserve">Withdraw and Edit the Application </w:t>
      </w:r>
      <w:r>
        <w:rPr>
          <w:rFonts w:hint="default" w:ascii="Calibri" w:hAnsi="Calibri" w:cs="Calibri"/>
          <w:sz w:val="24"/>
          <w:szCs w:val="24"/>
        </w:rPr>
        <w:t xml:space="preserve">on the top of the page. But make sure to submit it again by clicking </w:t>
      </w:r>
      <w:r>
        <w:rPr>
          <w:rFonts w:hint="default" w:ascii="Calibri" w:hAnsi="Calibri" w:eastAsia="Batang" w:cs="Calibri"/>
          <w:i/>
          <w:sz w:val="24"/>
          <w:szCs w:val="24"/>
        </w:rPr>
        <w:t>Submit</w:t>
      </w:r>
      <w:r>
        <w:rPr>
          <w:rFonts w:hint="default" w:ascii="Calibri" w:hAnsi="Calibri" w:cs="Calibri"/>
          <w:sz w:val="24"/>
          <w:szCs w:val="24"/>
        </w:rPr>
        <w:t xml:space="preserve"> after finishing all the changes. Otherwise, the retrieved application will become invalid and your new application will not be received either.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b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 xml:space="preserve">Step 8: </w:t>
      </w:r>
      <w:r>
        <w:rPr>
          <w:rFonts w:hint="default" w:ascii="Calibri" w:hAnsi="Calibri" w:eastAsia="Batang" w:cs="Calibri"/>
          <w:sz w:val="24"/>
          <w:szCs w:val="24"/>
        </w:rPr>
        <w:t xml:space="preserve">You can download and print the </w:t>
      </w:r>
      <w:r>
        <w:rPr>
          <w:rFonts w:hint="default" w:ascii="Calibri" w:hAnsi="Calibri" w:cs="Calibri"/>
          <w:sz w:val="24"/>
          <w:szCs w:val="24"/>
        </w:rPr>
        <w:t xml:space="preserve">completed </w:t>
      </w:r>
      <w:r>
        <w:rPr>
          <w:rFonts w:hint="default" w:ascii="Calibri" w:hAnsi="Calibri" w:cs="Calibri"/>
          <w:b/>
          <w:sz w:val="24"/>
          <w:szCs w:val="24"/>
        </w:rPr>
        <w:t>A</w:t>
      </w:r>
      <w:r>
        <w:rPr>
          <w:rFonts w:hint="default" w:ascii="Calibri" w:hAnsi="Calibri" w:eastAsia="Batang" w:cs="Calibri"/>
          <w:b/>
          <w:sz w:val="24"/>
          <w:szCs w:val="24"/>
        </w:rPr>
        <w:t xml:space="preserve">pplication </w:t>
      </w:r>
      <w:r>
        <w:rPr>
          <w:rFonts w:hint="default" w:ascii="Calibri" w:hAnsi="Calibri" w:cs="Calibri"/>
          <w:b/>
          <w:sz w:val="24"/>
          <w:szCs w:val="24"/>
        </w:rPr>
        <w:t>F</w:t>
      </w:r>
      <w:r>
        <w:rPr>
          <w:rFonts w:hint="default" w:ascii="Calibri" w:hAnsi="Calibri" w:eastAsia="Batang" w:cs="Calibri"/>
          <w:b/>
          <w:sz w:val="24"/>
          <w:szCs w:val="24"/>
        </w:rPr>
        <w:t>orm</w:t>
      </w:r>
      <w:r>
        <w:rPr>
          <w:rFonts w:hint="default" w:ascii="Calibri" w:hAnsi="Calibri" w:eastAsia="Batang" w:cs="Calibri"/>
          <w:sz w:val="24"/>
          <w:szCs w:val="24"/>
        </w:rPr>
        <w:t xml:space="preserve"> by </w:t>
      </w:r>
      <w:r>
        <w:rPr>
          <w:rFonts w:hint="default" w:ascii="Calibri" w:hAnsi="Calibri" w:cs="Calibri"/>
          <w:sz w:val="24"/>
          <w:szCs w:val="24"/>
        </w:rPr>
        <w:t>c</w:t>
      </w:r>
      <w:r>
        <w:rPr>
          <w:rFonts w:hint="default" w:ascii="Calibri" w:hAnsi="Calibri" w:eastAsia="Batang" w:cs="Calibri"/>
          <w:sz w:val="24"/>
          <w:szCs w:val="24"/>
        </w:rPr>
        <w:t>licking</w:t>
      </w:r>
      <w:r>
        <w:rPr>
          <w:rFonts w:hint="default" w:ascii="Calibri" w:hAnsi="Calibri" w:cs="Calibri"/>
          <w:sz w:val="24"/>
          <w:szCs w:val="24"/>
        </w:rPr>
        <w:t xml:space="preserve"> </w:t>
      </w:r>
      <w:r>
        <w:rPr>
          <w:rFonts w:hint="default" w:ascii="Calibri" w:hAnsi="Calibri" w:cs="Calibri"/>
          <w:i/>
          <w:sz w:val="24"/>
          <w:szCs w:val="24"/>
        </w:rPr>
        <w:t>Print the</w:t>
      </w:r>
      <w:r>
        <w:rPr>
          <w:rFonts w:hint="default" w:ascii="Calibri" w:hAnsi="Calibri" w:eastAsia="Batang" w:cs="Calibri"/>
          <w:i/>
          <w:sz w:val="24"/>
          <w:szCs w:val="24"/>
        </w:rPr>
        <w:t xml:space="preserve"> Application</w:t>
      </w:r>
      <w:r>
        <w:rPr>
          <w:rFonts w:hint="default" w:ascii="Calibri" w:hAnsi="Calibri" w:cs="Calibri"/>
          <w:i/>
          <w:sz w:val="24"/>
          <w:szCs w:val="24"/>
        </w:rPr>
        <w:t xml:space="preserve"> Form</w:t>
      </w:r>
      <w:r>
        <w:rPr>
          <w:rFonts w:hint="default" w:ascii="Calibri" w:hAnsi="Calibri" w:eastAsia="Batang" w:cs="Calibri"/>
          <w:sz w:val="24"/>
          <w:szCs w:val="24"/>
        </w:rPr>
        <w:t>.</w:t>
      </w:r>
      <w:r>
        <w:rPr>
          <w:rFonts w:hint="default" w:ascii="Calibri" w:hAnsi="Calibri" w:eastAsia="Batang" w:cs="Calibri"/>
          <w:b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eastAsia="Batang" w:cs="Calibri"/>
          <w:color w:val="FF0000"/>
          <w:sz w:val="24"/>
          <w:szCs w:val="24"/>
        </w:rPr>
      </w:pPr>
      <w:r>
        <w:rPr>
          <w:rFonts w:hint="default" w:ascii="Calibri" w:hAnsi="Calibri" w:eastAsia="Batang" w:cs="Calibri"/>
          <w:b/>
          <w:sz w:val="24"/>
          <w:szCs w:val="24"/>
        </w:rPr>
        <w:t xml:space="preserve">Step </w:t>
      </w:r>
      <w:r>
        <w:rPr>
          <w:rFonts w:hint="default" w:ascii="Calibri" w:hAnsi="Calibri" w:cs="Calibri"/>
          <w:b/>
          <w:sz w:val="24"/>
          <w:szCs w:val="24"/>
        </w:rPr>
        <w:t>9</w:t>
      </w:r>
      <w:r>
        <w:rPr>
          <w:rFonts w:hint="default" w:ascii="Calibri" w:hAnsi="Calibri" w:eastAsia="Batang" w:cs="Calibri"/>
          <w:b/>
          <w:sz w:val="24"/>
          <w:szCs w:val="24"/>
        </w:rPr>
        <w:t>:</w:t>
      </w:r>
      <w:r>
        <w:rPr>
          <w:rFonts w:hint="default" w:ascii="Calibri" w:hAnsi="Calibri" w:cs="Calibri"/>
          <w:sz w:val="24"/>
          <w:szCs w:val="24"/>
        </w:rPr>
        <w:t xml:space="preserve"> </w:t>
      </w:r>
      <w:r>
        <w:rPr>
          <w:rFonts w:hint="default" w:ascii="Calibri" w:hAnsi="Calibri" w:eastAsia="Batang" w:cs="Calibri"/>
          <w:sz w:val="24"/>
          <w:szCs w:val="24"/>
        </w:rPr>
        <w:t>Send the paper application form and other supporting documents to</w:t>
      </w:r>
      <w:r>
        <w:rPr>
          <w:rFonts w:hint="default" w:ascii="Calibri" w:hAnsi="Calibri" w:eastAsia="Batang" w:cs="Calibri"/>
          <w:color w:val="FF0000"/>
          <w:sz w:val="24"/>
          <w:szCs w:val="24"/>
        </w:rPr>
        <w:t xml:space="preserve"> </w:t>
      </w:r>
      <w:r>
        <w:rPr>
          <w:rFonts w:hint="default" w:ascii="Calibri" w:hAnsi="Calibri" w:eastAsia="Batang" w:cs="Calibri"/>
          <w:sz w:val="24"/>
          <w:szCs w:val="24"/>
        </w:rPr>
        <w:t>the dispatching authorities if they requires you to do so.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Calibri" w:hAnsi="Calibri" w:cs="Calibri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default" w:ascii="Calibri" w:hAnsi="Calibri" w:cs="Calibri"/>
          <w:b/>
          <w:sz w:val="24"/>
          <w:szCs w:val="24"/>
        </w:rPr>
        <w:t>Please use Firefox or Internet Explorer (11.0). Menu selection functions may not work in other browsers.Only Chinese and English are accepted for the online application.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ingLiU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Microsoft Sans Serif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PMingLiU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ingLiU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MingLiU">
    <w:panose1 w:val="02020309000000000000"/>
    <w:charset w:val="88"/>
    <w:family w:val="auto"/>
    <w:pitch w:val="default"/>
    <w:sig w:usb0="00000003" w:usb1="082E0000" w:usb2="00000016" w:usb3="00000000" w:csb0="00100001" w:csb1="00000000"/>
  </w:font>
  <w:font w:name="Microsoft Sans Serif">
    <w:panose1 w:val="020B0604020202020204"/>
    <w:charset w:val="00"/>
    <w:family w:val="auto"/>
    <w:pitch w:val="default"/>
    <w:sig w:usb0="61007BDF" w:usb1="80000000" w:usb2="00000008" w:usb3="00000000" w:csb0="200101FF" w:csb1="2028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  <w:font w:name="Microsoft Sans Serif">
    <w:panose1 w:val="020B0604020202020204"/>
    <w:charset w:val="01"/>
    <w:family w:val="swiss"/>
    <w:pitch w:val="default"/>
    <w:sig w:usb0="61007BDF" w:usb1="80000000" w:usb2="00000008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Batang">
    <w:altName w:val="GulimChe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MingLiU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43B92"/>
    <w:rsid w:val="71843B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2018-02-27T08:20:00Z</dcterms:created>
  <dc:creator>Administrator</dc:creator>
  <cp:lastModifiedBy>Administrator</cp:lastModifiedBy>
  <cp:lastPrinted>2018-02-27T08:22:25Z</cp:lastPrinted>
  <dcterms:modified xsi:type="dcterms:W3CDTF">2018-03-01T03:09:00Z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